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C8" w:rsidRPr="00DA48C8" w:rsidRDefault="00DA48C8" w:rsidP="00DA48C8">
      <w:pPr>
        <w:shd w:val="clear" w:color="auto" w:fill="FFFFFF"/>
        <w:spacing w:after="165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DA48C8">
        <w:rPr>
          <w:rFonts w:ascii="Arial" w:eastAsia="Times New Roman" w:hAnsi="Arial" w:cs="Arial"/>
          <w:b/>
          <w:bCs/>
          <w:color w:val="FFFFFF"/>
          <w:sz w:val="20"/>
          <w:lang w:eastAsia="en-AU"/>
        </w:rPr>
        <w:t>Tuesday, 28 October 2014</w:t>
      </w:r>
    </w:p>
    <w:p w:rsidR="00DA48C8" w:rsidRPr="00DA48C8" w:rsidRDefault="00DA48C8" w:rsidP="00DA48C8">
      <w:pPr>
        <w:shd w:val="clear" w:color="auto" w:fill="FFFFFF"/>
        <w:spacing w:before="165" w:after="30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DA48C8">
        <w:rPr>
          <w:rFonts w:ascii="Arial" w:eastAsia="Times New Roman" w:hAnsi="Arial" w:cs="Arial"/>
          <w:b/>
          <w:bCs/>
          <w:color w:val="FFFFFF"/>
          <w:sz w:val="20"/>
          <w:lang w:eastAsia="en-AU"/>
        </w:rPr>
        <w:t>Porsche Centre Melbourne</w:t>
      </w:r>
    </w:p>
    <w:p w:rsidR="00DA48C8" w:rsidRPr="008B239E" w:rsidRDefault="00DA48C8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r w:rsidRPr="008B239E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COMPETITION RULES MEETING</w:t>
      </w:r>
      <w:r w:rsidR="00A33666" w:rsidRPr="008B239E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 xml:space="preserve"> for 201</w:t>
      </w:r>
      <w:r w:rsidR="008B239E" w:rsidRPr="008B239E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7</w:t>
      </w:r>
      <w:r w:rsidR="00A33666" w:rsidRPr="008B239E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 xml:space="preserve"> SEASON</w:t>
      </w:r>
    </w:p>
    <w:p w:rsidR="00DA48C8" w:rsidRPr="00DA48C8" w:rsidRDefault="008B239E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Wednesday 23rd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="00EF29A1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November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, 6pm at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Porsche Centre Melbourne.</w:t>
      </w:r>
    </w:p>
    <w:p w:rsidR="00DA48C8" w:rsidRPr="00DA48C8" w:rsidRDefault="008B239E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Annually t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he Club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h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old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a review of the operation of the Standing Competition Rules at the end of the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eason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.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The Standing Competition Rules are the principal document governing the competition system within the Club</w:t>
      </w:r>
      <w:r w:rsidR="00EF29A1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and this document will form the basis for the meeting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.</w:t>
      </w:r>
    </w:p>
    <w:p w:rsidR="00DA48C8" w:rsidRPr="00DA48C8" w:rsidRDefault="00DA48C8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The</w:t>
      </w:r>
      <w:r w:rsidR="008B239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Rules meeting at the end of the 2016 season</w:t>
      </w: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will be</w:t>
      </w:r>
      <w:r w:rsidR="008B239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held in the board room on the first floor of Porsche Centre Melbourne starting</w:t>
      </w: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at 6pm and finishing around 7.30pm.</w:t>
      </w:r>
    </w:p>
    <w:p w:rsidR="00DA48C8" w:rsidRPr="00DA48C8" w:rsidRDefault="00EF29A1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The intent of the meeting is to allow ideas</w:t>
      </w:r>
      <w:r w:rsidR="00A367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to be raised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that could</w:t>
      </w:r>
      <w:r w:rsidR="00A367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contribute to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improve</w:t>
      </w:r>
      <w:r w:rsidR="00A367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d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running of next year's </w:t>
      </w:r>
      <w:r w:rsidR="00A367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competition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 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Past meetings have examined changes to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how points are calculated, vehicle 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eligibility criteria, disputes processes and time limits, composition of the classes, number of droppable events and </w:t>
      </w:r>
      <w:r w:rsidR="008B239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ompliance testing</w:t>
      </w:r>
      <w:r w:rsidR="00DA48C8"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procedures. </w:t>
      </w:r>
      <w:r w:rsidR="008B239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Fitting newly released Porsche models into our class structures is also a topic that is frequently debated.</w:t>
      </w:r>
    </w:p>
    <w:p w:rsidR="00DA48C8" w:rsidRPr="00DA48C8" w:rsidRDefault="00DA48C8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The discussion should be vigorous!</w:t>
      </w:r>
    </w:p>
    <w:p w:rsidR="00DA48C8" w:rsidRPr="00DA48C8" w:rsidRDefault="00DA48C8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All members who have or plan to compete with the Club are invited to attend.</w:t>
      </w:r>
    </w:p>
    <w:p w:rsidR="00DA48C8" w:rsidRPr="00DA48C8" w:rsidRDefault="00DA48C8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Suggestions</w:t>
      </w:r>
      <w:r w:rsidR="00A367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and ideas are</w:t>
      </w: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welcome on the night, but we will make better use of the time if contributions are emailed to competition@pcv.com.au prior to the meeting. Emails would also be welcome from anybody that cannot attend.</w:t>
      </w:r>
    </w:p>
    <w:p w:rsidR="008B239E" w:rsidRDefault="008B239E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DA48C8" w:rsidRPr="00DA48C8" w:rsidRDefault="00DA48C8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Tony Carolan</w:t>
      </w:r>
    </w:p>
    <w:p w:rsidR="00DA48C8" w:rsidRPr="00DA48C8" w:rsidRDefault="00DA48C8" w:rsidP="00DA48C8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A48C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Competition Director</w:t>
      </w:r>
    </w:p>
    <w:p w:rsidR="009935C6" w:rsidRDefault="009935C6"/>
    <w:sectPr w:rsidR="009935C6" w:rsidSect="0099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48C8"/>
    <w:rsid w:val="000B467C"/>
    <w:rsid w:val="003A2DAB"/>
    <w:rsid w:val="004F2452"/>
    <w:rsid w:val="005444E8"/>
    <w:rsid w:val="0068195B"/>
    <w:rsid w:val="00890252"/>
    <w:rsid w:val="008B239E"/>
    <w:rsid w:val="008D59C7"/>
    <w:rsid w:val="009935C6"/>
    <w:rsid w:val="009E4485"/>
    <w:rsid w:val="00A33666"/>
    <w:rsid w:val="00A367D4"/>
    <w:rsid w:val="00DA48C8"/>
    <w:rsid w:val="00E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C6"/>
  </w:style>
  <w:style w:type="paragraph" w:styleId="Heading4">
    <w:name w:val="heading 4"/>
    <w:basedOn w:val="Normal"/>
    <w:link w:val="Heading4Char"/>
    <w:uiPriority w:val="9"/>
    <w:qFormat/>
    <w:rsid w:val="00DA48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8C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label">
    <w:name w:val="label"/>
    <w:basedOn w:val="DefaultParagraphFont"/>
    <w:rsid w:val="00DA48C8"/>
  </w:style>
  <w:style w:type="paragraph" w:styleId="NormalWeb">
    <w:name w:val="Normal (Web)"/>
    <w:basedOn w:val="Normal"/>
    <w:uiPriority w:val="99"/>
    <w:semiHidden/>
    <w:unhideWhenUsed/>
    <w:rsid w:val="00DA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marand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3</cp:revision>
  <cp:lastPrinted>2015-11-06T10:05:00Z</cp:lastPrinted>
  <dcterms:created xsi:type="dcterms:W3CDTF">2016-10-22T01:57:00Z</dcterms:created>
  <dcterms:modified xsi:type="dcterms:W3CDTF">2016-10-22T02:09:00Z</dcterms:modified>
</cp:coreProperties>
</file>